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01.xml.htm"/>
      <w:bookmarkStart w:id="1" w:name="ksform41005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Saha Anurag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78"/>
        <w:gridCol w:w="1181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196,369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181,220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July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$259.45 to $260.40.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$260.51 to $261.50.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$261.51 to $262.49.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$262.51 to $263.49.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$263.57 to $264.46.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$264.58 to $264.63.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1602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1030</Words>
  <Characters>5506</Characters>
  <CharactersWithSpaces>6421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